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9725">
      <w:pPr>
        <w:spacing w:line="320" w:lineRule="exact"/>
        <w:jc w:val="left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>附件3</w:t>
      </w:r>
    </w:p>
    <w:p w14:paraId="1DA72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  <w:u w:val="single"/>
          <w:lang w:val="en-US" w:eastAsia="zh-CN"/>
        </w:rPr>
        <w:t>教案</w:t>
      </w:r>
      <w:r>
        <w:rPr>
          <w:rFonts w:hint="eastAsia" w:ascii="宋体" w:hAnsi="宋体" w:eastAsia="宋体" w:cs="宋体"/>
          <w:kern w:val="0"/>
          <w:sz w:val="40"/>
          <w:szCs w:val="40"/>
          <w:lang w:val="en-US" w:eastAsia="zh-CN"/>
        </w:rPr>
        <w:t>评分标准</w:t>
      </w:r>
    </w:p>
    <w:p w14:paraId="7DF7A1CB">
      <w:pPr>
        <w:pStyle w:val="2"/>
        <w:spacing w:line="480" w:lineRule="auto"/>
        <w:ind w:left="0" w:leftChars="0" w:firstLine="0" w:firstLineChars="0"/>
        <w:rPr>
          <w:rFonts w:ascii="仿宋_GB2312" w:eastAsia="仿宋_GB2312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参赛教师：</w:t>
      </w:r>
    </w:p>
    <w:tbl>
      <w:tblPr>
        <w:tblStyle w:val="4"/>
        <w:tblW w:w="8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  <w:gridCol w:w="890"/>
      </w:tblGrid>
      <w:tr w14:paraId="2821F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B9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D6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评分指标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D0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40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14:paraId="3F754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6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18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紧密围绕立德树人根本任务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63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56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9548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7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25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符合教学大纲，内容充实，反映学科前沿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D97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76C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48C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6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33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教学目标明确、思路清晰。准确把握课程的重点和难点，针对性强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CA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F0E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24FD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1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0A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教学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过程设计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合理，方法手段运用恰当有效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58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3B1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1EA0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D5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CB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课程思政目标明确、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思政教育贯穿知识教授各环节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F5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C1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6FC9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0E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评委</w:t>
            </w:r>
          </w:p>
          <w:p w14:paraId="66CE6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CD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14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BC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 w14:paraId="2D9A0CAE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7CA3F5CD">
      <w:pPr>
        <w:pStyle w:val="2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7DCE236D">
      <w:pPr>
        <w:pStyle w:val="2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70CF19B5">
      <w:pPr>
        <w:pStyle w:val="2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4A59B0A3">
      <w:pPr>
        <w:pStyle w:val="2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65C0BC55">
      <w:pPr>
        <w:pStyle w:val="2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721221CF">
      <w:pPr>
        <w:pStyle w:val="2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4ADA99FC"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48A55AD2">
      <w:pPr>
        <w:spacing w:line="320" w:lineRule="exact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 w:val="0"/>
          <w:sz w:val="32"/>
          <w:szCs w:val="32"/>
          <w:u w:val="single"/>
          <w:lang w:val="en-US" w:eastAsia="zh-CN"/>
        </w:rPr>
        <w:t>智慧</w:t>
      </w:r>
      <w:r>
        <w:rPr>
          <w:rFonts w:hint="eastAsia" w:ascii="宋体" w:hAnsi="宋体" w:eastAsia="宋体" w:cs="宋体"/>
          <w:b/>
          <w:bCs w:val="0"/>
          <w:sz w:val="32"/>
          <w:szCs w:val="32"/>
          <w:u w:val="single"/>
          <w:lang w:val="en-US" w:eastAsia="zh-CN"/>
        </w:rPr>
        <w:t>教学组</w:t>
      </w:r>
      <w:r>
        <w:rPr>
          <w:rFonts w:hint="eastAsia" w:ascii="宋体" w:hAnsi="宋体" w:cs="宋体"/>
          <w:b/>
          <w:bCs w:val="0"/>
          <w:sz w:val="32"/>
          <w:szCs w:val="32"/>
          <w:u w:val="none"/>
          <w:lang w:val="en-US" w:eastAsia="zh-CN"/>
        </w:rPr>
        <w:t xml:space="preserve"> 课堂教学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评分标准</w:t>
      </w:r>
    </w:p>
    <w:p w14:paraId="3AB62370">
      <w:pPr>
        <w:pStyle w:val="2"/>
        <w:spacing w:line="480" w:lineRule="auto"/>
        <w:ind w:left="0" w:leftChars="0" w:firstLine="0" w:firstLineChars="0"/>
        <w:rPr>
          <w:rFonts w:hint="default" w:ascii="仿宋_GB2312" w:eastAsia="仿宋_GB231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仿宋_GB2312" w:eastAsia="仿宋_GB2312"/>
          <w:kern w:val="0"/>
          <w:sz w:val="28"/>
          <w:szCs w:val="28"/>
          <w:u w:val="none"/>
          <w:lang w:val="en-US" w:eastAsia="zh-CN"/>
        </w:rPr>
        <w:t>参赛教师：</w:t>
      </w:r>
    </w:p>
    <w:bookmarkEnd w:id="0"/>
    <w:tbl>
      <w:tblPr>
        <w:tblStyle w:val="4"/>
        <w:tblW w:w="90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6775"/>
        <w:gridCol w:w="477"/>
        <w:gridCol w:w="561"/>
      </w:tblGrid>
      <w:tr w14:paraId="5CF3EA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98" w:type="dxa"/>
            <w:noWrap w:val="0"/>
            <w:vAlign w:val="center"/>
          </w:tcPr>
          <w:p w14:paraId="7590EA8A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一级指标</w:t>
            </w:r>
          </w:p>
        </w:tc>
        <w:tc>
          <w:tcPr>
            <w:tcW w:w="6775" w:type="dxa"/>
            <w:noWrap w:val="0"/>
            <w:vAlign w:val="center"/>
          </w:tcPr>
          <w:p w14:paraId="0F80ECE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二级指标</w:t>
            </w:r>
          </w:p>
        </w:tc>
        <w:tc>
          <w:tcPr>
            <w:tcW w:w="477" w:type="dxa"/>
            <w:noWrap w:val="0"/>
            <w:vAlign w:val="center"/>
          </w:tcPr>
          <w:p w14:paraId="73327A8B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分值</w:t>
            </w:r>
          </w:p>
        </w:tc>
        <w:tc>
          <w:tcPr>
            <w:tcW w:w="561" w:type="dxa"/>
            <w:noWrap w:val="0"/>
            <w:vAlign w:val="center"/>
          </w:tcPr>
          <w:p w14:paraId="46828EB3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</w:rPr>
              <w:t>得分</w:t>
            </w:r>
          </w:p>
        </w:tc>
      </w:tr>
      <w:tr w14:paraId="2C25F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198" w:type="dxa"/>
            <w:noWrap w:val="0"/>
            <w:vAlign w:val="center"/>
          </w:tcPr>
          <w:p w14:paraId="11A81135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</w:t>
            </w:r>
          </w:p>
          <w:p w14:paraId="2BFECD04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目标</w:t>
            </w:r>
          </w:p>
          <w:p w14:paraId="2A026941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766CE02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教学目标明确、具体、恰当，注意反映学科发展新成果</w:t>
            </w:r>
          </w:p>
        </w:tc>
        <w:tc>
          <w:tcPr>
            <w:tcW w:w="477" w:type="dxa"/>
            <w:noWrap w:val="0"/>
            <w:vAlign w:val="center"/>
          </w:tcPr>
          <w:p w14:paraId="22261C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71E03FA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507B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6CDCA90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</w:t>
            </w:r>
          </w:p>
          <w:p w14:paraId="370F84F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设计</w:t>
            </w:r>
          </w:p>
          <w:p w14:paraId="5D2827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679CC09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（1）教学内容组织合理，重点、难点明确</w:t>
            </w:r>
          </w:p>
        </w:tc>
        <w:tc>
          <w:tcPr>
            <w:tcW w:w="477" w:type="dxa"/>
            <w:noWrap w:val="0"/>
            <w:vAlign w:val="center"/>
          </w:tcPr>
          <w:p w14:paraId="4E4A7831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</w:t>
            </w:r>
          </w:p>
          <w:p w14:paraId="741EED2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062095E9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5E87D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D50C4A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6342AA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（2）教学程序与过程设计符合学生认知规律</w:t>
            </w:r>
          </w:p>
        </w:tc>
        <w:tc>
          <w:tcPr>
            <w:tcW w:w="477" w:type="dxa"/>
            <w:noWrap w:val="0"/>
            <w:vAlign w:val="center"/>
          </w:tcPr>
          <w:p w14:paraId="4848DB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</w:t>
            </w:r>
          </w:p>
          <w:p w14:paraId="3204DFB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75B395D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5358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0C02A91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FCC67E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（3）知识讲授准确，基础知识落实</w:t>
            </w:r>
          </w:p>
        </w:tc>
        <w:tc>
          <w:tcPr>
            <w:tcW w:w="477" w:type="dxa"/>
            <w:noWrap w:val="0"/>
            <w:vAlign w:val="center"/>
          </w:tcPr>
          <w:p w14:paraId="345B004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</w:t>
            </w:r>
          </w:p>
          <w:p w14:paraId="49549BD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625012B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29C0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508256B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1319C1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（4）知识传授与能力培养有机结合</w:t>
            </w:r>
          </w:p>
        </w:tc>
        <w:tc>
          <w:tcPr>
            <w:tcW w:w="477" w:type="dxa"/>
            <w:noWrap w:val="0"/>
            <w:vAlign w:val="center"/>
          </w:tcPr>
          <w:p w14:paraId="3B90BA0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</w:t>
            </w:r>
          </w:p>
          <w:p w14:paraId="6CF54BC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716D8B4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4407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0559BA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7B50456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（5）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重视方法训练，注重思维能力培养</w:t>
            </w:r>
          </w:p>
        </w:tc>
        <w:tc>
          <w:tcPr>
            <w:tcW w:w="477" w:type="dxa"/>
            <w:noWrap w:val="0"/>
            <w:vAlign w:val="center"/>
          </w:tcPr>
          <w:p w14:paraId="42100302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</w:t>
            </w:r>
          </w:p>
          <w:p w14:paraId="12334B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2082C37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2D51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271316D1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</w:t>
            </w:r>
          </w:p>
          <w:p w14:paraId="184EBCA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基本功</w:t>
            </w:r>
          </w:p>
          <w:p w14:paraId="2C2F677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（20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308E198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教态端庄，热情亲切，驾驭课堂能力强</w:t>
            </w:r>
          </w:p>
        </w:tc>
        <w:tc>
          <w:tcPr>
            <w:tcW w:w="477" w:type="dxa"/>
            <w:noWrap w:val="0"/>
            <w:vAlign w:val="center"/>
          </w:tcPr>
          <w:p w14:paraId="31E8601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4871226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05F218F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23F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25CA023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00F57C5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语言清晰、简洁、严谨，普通话标准</w:t>
            </w:r>
          </w:p>
        </w:tc>
        <w:tc>
          <w:tcPr>
            <w:tcW w:w="477" w:type="dxa"/>
            <w:noWrap w:val="0"/>
            <w:vAlign w:val="center"/>
          </w:tcPr>
          <w:p w14:paraId="671C9B3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2FAF7AC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16D0CD4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49A9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45C5330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3EDE3C4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（3）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操作规范，熟练运用现代教学技术</w:t>
            </w:r>
          </w:p>
        </w:tc>
        <w:tc>
          <w:tcPr>
            <w:tcW w:w="477" w:type="dxa"/>
            <w:noWrap w:val="0"/>
            <w:vAlign w:val="center"/>
          </w:tcPr>
          <w:p w14:paraId="27E32AC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6E1F108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5B90A11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3D9F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7290FCB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074A467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（4）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板书工整，设计精当</w:t>
            </w:r>
          </w:p>
        </w:tc>
        <w:tc>
          <w:tcPr>
            <w:tcW w:w="477" w:type="dxa"/>
            <w:noWrap w:val="0"/>
            <w:vAlign w:val="center"/>
          </w:tcPr>
          <w:p w14:paraId="08B414B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20BF154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3386C9A4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2802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76B3B69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教学</w:t>
            </w:r>
          </w:p>
          <w:p w14:paraId="5EAF09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方法</w:t>
            </w:r>
          </w:p>
          <w:p w14:paraId="04DCC4C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3D0A84FB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教学方式选择恰当，方法运用灵活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能够体现线上线下混合式教学</w:t>
            </w:r>
          </w:p>
        </w:tc>
        <w:tc>
          <w:tcPr>
            <w:tcW w:w="477" w:type="dxa"/>
            <w:noWrap w:val="0"/>
            <w:vAlign w:val="center"/>
          </w:tcPr>
          <w:p w14:paraId="1AE4FEB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0D2A781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287E6B1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B6FA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7B3914D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15C79D03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面向全体学生，注重信息反馈与矫正</w:t>
            </w:r>
          </w:p>
        </w:tc>
        <w:tc>
          <w:tcPr>
            <w:tcW w:w="477" w:type="dxa"/>
            <w:noWrap w:val="0"/>
            <w:vAlign w:val="center"/>
          </w:tcPr>
          <w:p w14:paraId="41BCAC3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0EBBA97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4108D0AC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3996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15C91E8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043FC95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（3）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重视调动学生的积极性、主动性、参与性，注意学习方法指导</w:t>
            </w:r>
          </w:p>
        </w:tc>
        <w:tc>
          <w:tcPr>
            <w:tcW w:w="477" w:type="dxa"/>
            <w:noWrap w:val="0"/>
            <w:vAlign w:val="center"/>
          </w:tcPr>
          <w:p w14:paraId="3B22C7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  <w:p w14:paraId="2FEE48D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561" w:type="dxa"/>
            <w:noWrap w:val="0"/>
            <w:vAlign w:val="center"/>
          </w:tcPr>
          <w:p w14:paraId="1B06865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38003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4BC0D88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智慧</w:t>
            </w:r>
          </w:p>
          <w:p w14:paraId="03A61B2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教学</w:t>
            </w:r>
          </w:p>
          <w:p w14:paraId="61D90AA7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手段</w:t>
            </w:r>
          </w:p>
          <w:p w14:paraId="04CB2F96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  <w:t>运用</w:t>
            </w:r>
          </w:p>
          <w:p w14:paraId="0E6CA8F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（25分）</w:t>
            </w:r>
          </w:p>
        </w:tc>
        <w:tc>
          <w:tcPr>
            <w:tcW w:w="6775" w:type="dxa"/>
            <w:noWrap w:val="0"/>
            <w:vAlign w:val="center"/>
          </w:tcPr>
          <w:p w14:paraId="7E66F87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（1）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能熟练使用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讯飞智慧教室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一体机、同屏、微课等多媒体计算机信息技术手段</w:t>
            </w:r>
          </w:p>
        </w:tc>
        <w:tc>
          <w:tcPr>
            <w:tcW w:w="477" w:type="dxa"/>
            <w:noWrap w:val="0"/>
            <w:vAlign w:val="center"/>
          </w:tcPr>
          <w:p w14:paraId="396E294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5BAC592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4FF6F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5699329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8F5F1F8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能结合多媒体、网络资源等信息技术合理恰当的突破重难点</w:t>
            </w:r>
          </w:p>
        </w:tc>
        <w:tc>
          <w:tcPr>
            <w:tcW w:w="477" w:type="dxa"/>
            <w:noWrap w:val="0"/>
            <w:vAlign w:val="center"/>
          </w:tcPr>
          <w:p w14:paraId="6A591BE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7B5B222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09024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3F1362E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50294A40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能有效利用信息技术手段处理好课前、课中、课后的任务分配</w:t>
            </w:r>
          </w:p>
        </w:tc>
        <w:tc>
          <w:tcPr>
            <w:tcW w:w="477" w:type="dxa"/>
            <w:noWrap w:val="0"/>
            <w:vAlign w:val="center"/>
          </w:tcPr>
          <w:p w14:paraId="02D30BA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6F7A7626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27A79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4AF51EE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3E1ECD82">
            <w:pPr>
              <w:widowControl/>
              <w:spacing w:line="240" w:lineRule="auto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课中能准确把握数据，及时反馈，多元评价，做到精准教学，有效激发学生学习兴趣</w:t>
            </w:r>
          </w:p>
        </w:tc>
        <w:tc>
          <w:tcPr>
            <w:tcW w:w="477" w:type="dxa"/>
            <w:noWrap w:val="0"/>
            <w:vAlign w:val="center"/>
          </w:tcPr>
          <w:p w14:paraId="243A4B8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19E7DE7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D62E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2E0344E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4220563A"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5）</w:t>
            </w:r>
            <w:r>
              <w:rPr>
                <w:rFonts w:hint="default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充分体现信息技术与学科教学的深度融合、有效融合</w:t>
            </w:r>
          </w:p>
        </w:tc>
        <w:tc>
          <w:tcPr>
            <w:tcW w:w="477" w:type="dxa"/>
            <w:noWrap w:val="0"/>
            <w:vAlign w:val="center"/>
          </w:tcPr>
          <w:p w14:paraId="35D1AD4C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1" w:type="dxa"/>
            <w:noWrap w:val="0"/>
            <w:vAlign w:val="center"/>
          </w:tcPr>
          <w:p w14:paraId="4B73F9EE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5F09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198" w:type="dxa"/>
            <w:vMerge w:val="restart"/>
            <w:noWrap w:val="0"/>
            <w:vAlign w:val="center"/>
          </w:tcPr>
          <w:p w14:paraId="45B4298E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课程</w:t>
            </w:r>
          </w:p>
          <w:p w14:paraId="7A182582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思政</w:t>
            </w:r>
          </w:p>
          <w:p w14:paraId="60102766"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）</w:t>
            </w:r>
          </w:p>
        </w:tc>
        <w:tc>
          <w:tcPr>
            <w:tcW w:w="6775" w:type="dxa"/>
            <w:noWrap w:val="0"/>
            <w:vAlign w:val="center"/>
          </w:tcPr>
          <w:p w14:paraId="5990D92A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 xml:space="preserve">（1）课程思政目标明确、体现以学生发展为本的教学理念 </w:t>
            </w:r>
          </w:p>
        </w:tc>
        <w:tc>
          <w:tcPr>
            <w:tcW w:w="477" w:type="dxa"/>
            <w:noWrap w:val="0"/>
            <w:vAlign w:val="center"/>
          </w:tcPr>
          <w:p w14:paraId="0018295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61" w:type="dxa"/>
            <w:noWrap w:val="0"/>
            <w:vAlign w:val="center"/>
          </w:tcPr>
          <w:p w14:paraId="12F03112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72C15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1198" w:type="dxa"/>
            <w:vMerge w:val="continue"/>
            <w:noWrap w:val="0"/>
            <w:vAlign w:val="center"/>
          </w:tcPr>
          <w:p w14:paraId="2D42A24B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2"/>
                <w:szCs w:val="22"/>
              </w:rPr>
            </w:pPr>
          </w:p>
        </w:tc>
        <w:tc>
          <w:tcPr>
            <w:tcW w:w="6775" w:type="dxa"/>
            <w:noWrap w:val="0"/>
            <w:vAlign w:val="center"/>
          </w:tcPr>
          <w:p w14:paraId="0AD9C9CD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（2）课程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思政教育贯穿知识教授各环节</w:t>
            </w:r>
          </w:p>
        </w:tc>
        <w:tc>
          <w:tcPr>
            <w:tcW w:w="477" w:type="dxa"/>
            <w:noWrap w:val="0"/>
            <w:vAlign w:val="center"/>
          </w:tcPr>
          <w:p w14:paraId="7C5CA876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61" w:type="dxa"/>
            <w:noWrap w:val="0"/>
            <w:vAlign w:val="center"/>
          </w:tcPr>
          <w:p w14:paraId="55417AA1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1"/>
                <w:szCs w:val="21"/>
              </w:rPr>
            </w:pPr>
          </w:p>
        </w:tc>
      </w:tr>
      <w:tr w14:paraId="1951A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1198" w:type="dxa"/>
            <w:noWrap w:val="0"/>
            <w:vAlign w:val="center"/>
          </w:tcPr>
          <w:p w14:paraId="36B39A5B">
            <w:pPr>
              <w:spacing w:line="44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</w:rPr>
              <w:t>评委签名</w:t>
            </w:r>
          </w:p>
        </w:tc>
        <w:tc>
          <w:tcPr>
            <w:tcW w:w="6775" w:type="dxa"/>
            <w:noWrap w:val="0"/>
            <w:vAlign w:val="center"/>
          </w:tcPr>
          <w:p w14:paraId="42105CC3">
            <w:pPr>
              <w:spacing w:line="440" w:lineRule="exact"/>
              <w:rPr>
                <w:rFonts w:hint="eastAsia" w:ascii="Times New Roman" w:hAnsi="Times New Roman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77" w:type="dxa"/>
            <w:noWrap w:val="0"/>
            <w:vAlign w:val="center"/>
          </w:tcPr>
          <w:p w14:paraId="16F66568">
            <w:pPr>
              <w:spacing w:line="36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</w:rPr>
              <w:t>合计</w:t>
            </w:r>
          </w:p>
        </w:tc>
        <w:tc>
          <w:tcPr>
            <w:tcW w:w="561" w:type="dxa"/>
            <w:noWrap w:val="0"/>
            <w:vAlign w:val="center"/>
          </w:tcPr>
          <w:p w14:paraId="6C9C26F3">
            <w:pPr>
              <w:spacing w:line="48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AF2AB26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zMTQ4NDk2N2VjMzk2MWRiZTFjZmZkZTkzZmU2NDgifQ=="/>
  </w:docVars>
  <w:rsids>
    <w:rsidRoot w:val="72335192"/>
    <w:rsid w:val="03271223"/>
    <w:rsid w:val="04E121D6"/>
    <w:rsid w:val="057C3702"/>
    <w:rsid w:val="07E61172"/>
    <w:rsid w:val="07EF49DE"/>
    <w:rsid w:val="0B797B13"/>
    <w:rsid w:val="0D6B4803"/>
    <w:rsid w:val="0EDF7256"/>
    <w:rsid w:val="11461F1A"/>
    <w:rsid w:val="11BD7734"/>
    <w:rsid w:val="160114B6"/>
    <w:rsid w:val="162E7BA7"/>
    <w:rsid w:val="18DD7185"/>
    <w:rsid w:val="1B6D5C0D"/>
    <w:rsid w:val="253B23A9"/>
    <w:rsid w:val="26622FB7"/>
    <w:rsid w:val="2842130B"/>
    <w:rsid w:val="35B2271F"/>
    <w:rsid w:val="36953439"/>
    <w:rsid w:val="4BB723E6"/>
    <w:rsid w:val="5721105B"/>
    <w:rsid w:val="576A1C1F"/>
    <w:rsid w:val="5BDC37A3"/>
    <w:rsid w:val="5E6E519F"/>
    <w:rsid w:val="5F40547F"/>
    <w:rsid w:val="66903B07"/>
    <w:rsid w:val="69073D16"/>
    <w:rsid w:val="6DC65303"/>
    <w:rsid w:val="72335192"/>
    <w:rsid w:val="73BC3D32"/>
    <w:rsid w:val="74B772D1"/>
    <w:rsid w:val="76807575"/>
    <w:rsid w:val="79CC1EB3"/>
    <w:rsid w:val="7CED01EB"/>
    <w:rsid w:val="7ED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719</Words>
  <Characters>731</Characters>
  <Lines>0</Lines>
  <Paragraphs>0</Paragraphs>
  <TotalTime>2</TotalTime>
  <ScaleCrop>false</ScaleCrop>
  <LinksUpToDate>false</LinksUpToDate>
  <CharactersWithSpaces>733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2021-03-30T08:00:00Z</dcterms:created>
  <dc:creator>admin</dc:creator>
  <cp:lastModifiedBy>燕儿~</cp:lastModifiedBy>
  <dcterms:modified xsi:type="dcterms:W3CDTF">2025-04-26T11:39:51Z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FB92A12E2DCF402EB00A30DF4B7CA90C</vt:lpwstr>
  </property>
  <property fmtid="{D5CDD505-2E9C-101B-9397-08002B2CF9AE}" pid="4" name="KSOTemplateDocerSaveRecord">
    <vt:lpwstr>eyJoZGlkIjoiMWNhZDgwN2NjMjM1ZmM1N2ViYmQ1ZTk1N2FhNWY0NTkiLCJ1c2VySWQiOiI0ODMwNjU5MzQifQ==</vt:lpwstr>
  </property>
</Properties>
</file>